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04" w:rsidRDefault="00C7699B">
      <w:pPr>
        <w:spacing w:after="120"/>
        <w:ind w:left="5840"/>
      </w:pPr>
      <w:r>
        <w:t>Приложение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F17804" w:rsidRDefault="00C7699B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F17804" w:rsidRDefault="00C7699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F17804" w:rsidRDefault="00C7699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F17804" w:rsidRDefault="00C769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3175"/>
        <w:gridCol w:w="541"/>
      </w:tblGrid>
      <w:tr w:rsidR="00F17804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04" w:rsidRDefault="00C7699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804" w:rsidRDefault="00C7699B" w:rsidP="0026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66864">
              <w:rPr>
                <w:sz w:val="26"/>
                <w:szCs w:val="26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04" w:rsidRDefault="00C7699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F17804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7804" w:rsidRDefault="00F17804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7804" w:rsidRDefault="00C7699B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7804" w:rsidRDefault="00F17804">
            <w:pPr>
              <w:jc w:val="center"/>
            </w:pPr>
          </w:p>
        </w:tc>
      </w:tr>
    </w:tbl>
    <w:p w:rsidR="00F17804" w:rsidRDefault="00C7699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Государственное унитарное предприятие «Ненецкого автономного округа «</w:t>
      </w:r>
      <w:proofErr w:type="spellStart"/>
      <w:r>
        <w:rPr>
          <w:sz w:val="24"/>
          <w:szCs w:val="24"/>
        </w:rPr>
        <w:t>Нарьян-Марская</w:t>
      </w:r>
      <w:proofErr w:type="spellEnd"/>
      <w:r>
        <w:rPr>
          <w:sz w:val="24"/>
          <w:szCs w:val="24"/>
        </w:rPr>
        <w:t xml:space="preserve"> электростанция»</w:t>
      </w:r>
    </w:p>
    <w:p w:rsidR="00F17804" w:rsidRDefault="00C7699B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F17804" w:rsidRDefault="00C7699B">
      <w:pPr>
        <w:rPr>
          <w:sz w:val="24"/>
          <w:szCs w:val="24"/>
        </w:rPr>
      </w:pPr>
      <w:r>
        <w:rPr>
          <w:sz w:val="24"/>
          <w:szCs w:val="24"/>
        </w:rPr>
        <w:t>ГУП НАО «</w:t>
      </w:r>
      <w:proofErr w:type="spellStart"/>
      <w:r>
        <w:rPr>
          <w:sz w:val="24"/>
          <w:szCs w:val="24"/>
        </w:rPr>
        <w:t>Нарьян-Марская</w:t>
      </w:r>
      <w:proofErr w:type="spellEnd"/>
      <w:r>
        <w:rPr>
          <w:sz w:val="24"/>
          <w:szCs w:val="24"/>
        </w:rPr>
        <w:t xml:space="preserve"> электростанция»</w:t>
      </w:r>
    </w:p>
    <w:p w:rsidR="00F17804" w:rsidRDefault="00F17804">
      <w:pPr>
        <w:pBdr>
          <w:top w:val="single" w:sz="4" w:space="1" w:color="auto"/>
        </w:pBdr>
        <w:rPr>
          <w:sz w:val="2"/>
          <w:szCs w:val="2"/>
        </w:rPr>
      </w:pPr>
    </w:p>
    <w:p w:rsidR="00F17804" w:rsidRDefault="00F17804">
      <w:pPr>
        <w:rPr>
          <w:sz w:val="24"/>
          <w:szCs w:val="24"/>
        </w:rPr>
      </w:pPr>
    </w:p>
    <w:sectPr w:rsidR="00F17804" w:rsidSect="00F17804">
      <w:headerReference w:type="default" r:id="rId7"/>
      <w:pgSz w:w="11907" w:h="16840" w:code="9"/>
      <w:pgMar w:top="851" w:right="1418" w:bottom="567" w:left="1418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04" w:rsidRDefault="00C7699B">
      <w:r>
        <w:separator/>
      </w:r>
    </w:p>
  </w:endnote>
  <w:endnote w:type="continuationSeparator" w:id="0">
    <w:p w:rsidR="00F17804" w:rsidRDefault="00C7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04" w:rsidRDefault="00C7699B">
      <w:r>
        <w:separator/>
      </w:r>
    </w:p>
  </w:footnote>
  <w:footnote w:type="continuationSeparator" w:id="0">
    <w:p w:rsidR="00F17804" w:rsidRDefault="00C7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04" w:rsidRDefault="00C7699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077"/>
    <w:rsid w:val="00266864"/>
    <w:rsid w:val="00C7699B"/>
    <w:rsid w:val="00EB4077"/>
    <w:rsid w:val="00F1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8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80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780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804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F17804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F17804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F17804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F17804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F17804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F17804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F1780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1780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456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Владимир В. Кириллов</cp:lastModifiedBy>
  <cp:revision>4</cp:revision>
  <cp:lastPrinted>2014-08-15T09:59:00Z</cp:lastPrinted>
  <dcterms:created xsi:type="dcterms:W3CDTF">2015-04-17T09:27:00Z</dcterms:created>
  <dcterms:modified xsi:type="dcterms:W3CDTF">2016-04-18T15:55:00Z</dcterms:modified>
</cp:coreProperties>
</file>